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637335226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736F8E" w:rsidRPr="00736F8E" w:rsidRDefault="00736F8E" w:rsidP="00736F8E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736F8E">
        <w:rPr>
          <w:rFonts w:ascii="Tahoma" w:hAnsi="Tahoma" w:cs="Tahoma"/>
          <w:b/>
          <w:color w:val="333333"/>
          <w:szCs w:val="24"/>
        </w:rPr>
        <w:t>PRIJAVA NA JAVNI NATJEČAJ</w:t>
      </w:r>
    </w:p>
    <w:p w:rsidR="00143B0B" w:rsidRPr="000C15E5" w:rsidRDefault="00736F8E" w:rsidP="00736F8E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736F8E">
        <w:rPr>
          <w:rFonts w:ascii="Tahoma" w:hAnsi="Tahoma" w:cs="Tahoma"/>
          <w:b/>
          <w:color w:val="333333"/>
          <w:szCs w:val="24"/>
        </w:rPr>
        <w:t>ZA PRIJAM U DRŽAVNU SLUŽBU NA NEODREĐENO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AA04E4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6. </w:t>
            </w:r>
            <w:r w:rsidRPr="00AA04E4">
              <w:rPr>
                <w:rFonts w:ascii="Tahoma" w:hAnsi="Tahoma" w:cs="Tahoma"/>
                <w:color w:val="333333"/>
                <w:sz w:val="18"/>
                <w:szCs w:val="18"/>
              </w:rPr>
              <w:t>radno mjesto I. vrste – stručni/a suradnik/ca (7.1.4.)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AA04E4" w:rsidRPr="00AA04E4" w:rsidRDefault="00AA04E4" w:rsidP="00AA04E4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A04E4">
              <w:rPr>
                <w:rFonts w:ascii="Tahoma" w:hAnsi="Tahoma" w:cs="Tahoma"/>
                <w:color w:val="333333"/>
                <w:sz w:val="18"/>
                <w:szCs w:val="18"/>
              </w:rPr>
              <w:t>Samostalni sektor za inspekcijski nadzor</w:t>
            </w:r>
          </w:p>
          <w:p w:rsidR="00482CBE" w:rsidRPr="004B31E9" w:rsidRDefault="00AA04E4" w:rsidP="00AA04E4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A04E4">
              <w:rPr>
                <w:rFonts w:ascii="Tahoma" w:hAnsi="Tahoma" w:cs="Tahoma"/>
                <w:color w:val="333333"/>
                <w:sz w:val="18"/>
                <w:szCs w:val="18"/>
              </w:rPr>
              <w:t>Služba prosvjetne inspekcije - Zagreb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F327E">
              <w:rPr>
                <w:rFonts w:ascii="Tahoma" w:hAnsi="Tahoma" w:cs="Tahoma"/>
                <w:color w:val="333333"/>
                <w:sz w:val="20"/>
              </w:rPr>
            </w:r>
            <w:r w:rsidR="008F327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EC5C7F" w:rsidRDefault="00DF0E1C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F0E1C">
              <w:rPr>
                <w:rFonts w:ascii="Tahoma" w:hAnsi="Tahoma" w:cs="Tahoma"/>
                <w:color w:val="333333"/>
                <w:sz w:val="18"/>
              </w:rPr>
              <w:t>prema članku 101. Zakona 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F327E">
              <w:rPr>
                <w:rFonts w:ascii="Tahoma" w:hAnsi="Tahoma" w:cs="Tahoma"/>
                <w:color w:val="333333"/>
                <w:sz w:val="20"/>
              </w:rPr>
            </w:r>
            <w:r w:rsidR="008F327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F327E">
              <w:rPr>
                <w:rFonts w:ascii="Tahoma" w:hAnsi="Tahoma" w:cs="Tahoma"/>
                <w:color w:val="333333"/>
                <w:sz w:val="20"/>
              </w:rPr>
            </w:r>
            <w:r w:rsidR="008F327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F327E">
              <w:rPr>
                <w:rFonts w:ascii="Tahoma" w:hAnsi="Tahoma" w:cs="Tahoma"/>
                <w:color w:val="333333"/>
                <w:sz w:val="20"/>
              </w:rPr>
            </w:r>
            <w:r w:rsidR="008F327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F327E">
              <w:rPr>
                <w:rFonts w:ascii="Tahoma" w:hAnsi="Tahoma" w:cs="Tahoma"/>
                <w:color w:val="333333"/>
                <w:sz w:val="20"/>
              </w:rPr>
            </w:r>
            <w:r w:rsidR="008F327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F327E">
              <w:rPr>
                <w:rFonts w:ascii="Tahoma" w:hAnsi="Tahoma" w:cs="Tahoma"/>
                <w:color w:val="333333"/>
                <w:sz w:val="20"/>
              </w:rPr>
            </w:r>
            <w:r w:rsidR="008F327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F327E">
              <w:rPr>
                <w:rFonts w:ascii="Tahoma" w:hAnsi="Tahoma" w:cs="Tahoma"/>
                <w:color w:val="333333"/>
                <w:sz w:val="20"/>
              </w:rPr>
            </w:r>
            <w:r w:rsidR="008F327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F327E">
              <w:rPr>
                <w:rFonts w:ascii="Tahoma" w:hAnsi="Tahoma" w:cs="Tahoma"/>
                <w:color w:val="333333"/>
                <w:sz w:val="20"/>
              </w:rPr>
            </w:r>
            <w:r w:rsidR="008F327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F327E">
              <w:rPr>
                <w:rFonts w:ascii="Tahoma" w:hAnsi="Tahoma" w:cs="Tahoma"/>
                <w:color w:val="333333"/>
                <w:sz w:val="20"/>
              </w:rPr>
            </w:r>
            <w:r w:rsidR="008F327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F327E">
              <w:rPr>
                <w:rFonts w:ascii="Tahoma" w:hAnsi="Tahoma" w:cs="Tahoma"/>
                <w:color w:val="333333"/>
                <w:sz w:val="20"/>
              </w:rPr>
            </w:r>
            <w:r w:rsidR="008F327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F327E">
              <w:rPr>
                <w:rFonts w:ascii="Tahoma" w:hAnsi="Tahoma" w:cs="Tahoma"/>
                <w:color w:val="333333"/>
                <w:sz w:val="20"/>
              </w:rPr>
            </w:r>
            <w:r w:rsidR="008F327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F327E">
              <w:rPr>
                <w:rFonts w:ascii="Tahoma" w:hAnsi="Tahoma" w:cs="Tahoma"/>
                <w:color w:val="333333"/>
                <w:sz w:val="20"/>
              </w:rPr>
            </w:r>
            <w:r w:rsidR="008F327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F327E">
              <w:rPr>
                <w:rFonts w:ascii="Tahoma" w:hAnsi="Tahoma" w:cs="Tahoma"/>
                <w:color w:val="333333"/>
                <w:sz w:val="20"/>
              </w:rPr>
            </w:r>
            <w:r w:rsidR="008F327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>.</w:t>
            </w:r>
            <w:r w:rsidR="00547EE3">
              <w:rPr>
                <w:rFonts w:ascii="Tahoma" w:hAnsi="Tahoma" w:cs="Tahoma"/>
                <w:color w:val="333333"/>
                <w:sz w:val="18"/>
              </w:rPr>
              <w:t>f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F327E">
              <w:rPr>
                <w:rFonts w:ascii="Tahoma" w:hAnsi="Tahoma" w:cs="Tahoma"/>
                <w:color w:val="333333"/>
                <w:sz w:val="20"/>
              </w:rPr>
            </w:r>
            <w:r w:rsidR="008F327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 xml:space="preserve">članku 9. Zakona o profesionalnoj rehabilitaciji i zapošljavanju osoba s invaliditetom </w:t>
            </w:r>
            <w:r w:rsidR="005643EB" w:rsidRPr="005643EB">
              <w:rPr>
                <w:rFonts w:ascii="Tahoma" w:hAnsi="Tahoma" w:cs="Tahoma"/>
                <w:color w:val="333333"/>
                <w:sz w:val="18"/>
              </w:rPr>
              <w:t>(Narodne novine broj 157/13, 152/14 i 39/18)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F327E">
              <w:rPr>
                <w:rFonts w:ascii="Tahoma" w:hAnsi="Tahoma" w:cs="Tahoma"/>
                <w:color w:val="333333"/>
                <w:sz w:val="20"/>
              </w:rPr>
            </w:r>
            <w:r w:rsidR="008F327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27E" w:rsidRDefault="008F327E">
      <w:r>
        <w:separator/>
      </w:r>
    </w:p>
  </w:endnote>
  <w:endnote w:type="continuationSeparator" w:id="0">
    <w:p w:rsidR="008F327E" w:rsidRDefault="008F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?? ??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9E3A62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9E3A62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27E" w:rsidRDefault="008F327E">
      <w:r>
        <w:separator/>
      </w:r>
    </w:p>
  </w:footnote>
  <w:footnote w:type="continuationSeparator" w:id="0">
    <w:p w:rsidR="008F327E" w:rsidRDefault="008F3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yVOQi+hMvpz9YiGxE2F6X/9loaaQq0rAAkcKxSgLRl9DqTI2IHuNuR/An2yJbvv73o+2Xv3zuA8vECiP8lXww==" w:salt="UoYmSYyaERPhBrHf1EDZ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4F64"/>
    <w:rsid w:val="000554F3"/>
    <w:rsid w:val="000576D7"/>
    <w:rsid w:val="00067953"/>
    <w:rsid w:val="000A28B2"/>
    <w:rsid w:val="000A4682"/>
    <w:rsid w:val="000C15E5"/>
    <w:rsid w:val="000D5C08"/>
    <w:rsid w:val="000F0994"/>
    <w:rsid w:val="000F20A0"/>
    <w:rsid w:val="000F370D"/>
    <w:rsid w:val="00136DE0"/>
    <w:rsid w:val="00143B0B"/>
    <w:rsid w:val="00151CF0"/>
    <w:rsid w:val="00153EA2"/>
    <w:rsid w:val="001A2370"/>
    <w:rsid w:val="001B1A7A"/>
    <w:rsid w:val="001F1E78"/>
    <w:rsid w:val="00201B06"/>
    <w:rsid w:val="00211246"/>
    <w:rsid w:val="00253382"/>
    <w:rsid w:val="00290559"/>
    <w:rsid w:val="00291532"/>
    <w:rsid w:val="002B19D4"/>
    <w:rsid w:val="002B22BA"/>
    <w:rsid w:val="002E22F8"/>
    <w:rsid w:val="00301A6E"/>
    <w:rsid w:val="00324AE8"/>
    <w:rsid w:val="003274C3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6928"/>
    <w:rsid w:val="004277F3"/>
    <w:rsid w:val="00453755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15467"/>
    <w:rsid w:val="00534144"/>
    <w:rsid w:val="0054681F"/>
    <w:rsid w:val="00547EE3"/>
    <w:rsid w:val="005643EB"/>
    <w:rsid w:val="00590981"/>
    <w:rsid w:val="005F5489"/>
    <w:rsid w:val="00623A83"/>
    <w:rsid w:val="0065260C"/>
    <w:rsid w:val="00655478"/>
    <w:rsid w:val="006621E7"/>
    <w:rsid w:val="006D6B54"/>
    <w:rsid w:val="006F3039"/>
    <w:rsid w:val="006F75A4"/>
    <w:rsid w:val="0071785E"/>
    <w:rsid w:val="00720BEC"/>
    <w:rsid w:val="00736C1C"/>
    <w:rsid w:val="00736F8E"/>
    <w:rsid w:val="00742E30"/>
    <w:rsid w:val="00743746"/>
    <w:rsid w:val="00772F66"/>
    <w:rsid w:val="0077512D"/>
    <w:rsid w:val="00777926"/>
    <w:rsid w:val="007828F3"/>
    <w:rsid w:val="00782B27"/>
    <w:rsid w:val="007C706B"/>
    <w:rsid w:val="007D0A65"/>
    <w:rsid w:val="007E17F2"/>
    <w:rsid w:val="008119CC"/>
    <w:rsid w:val="0081723C"/>
    <w:rsid w:val="008209B3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D595A"/>
    <w:rsid w:val="008E19E7"/>
    <w:rsid w:val="008F327E"/>
    <w:rsid w:val="00902FEE"/>
    <w:rsid w:val="009163BD"/>
    <w:rsid w:val="009166F1"/>
    <w:rsid w:val="009421DB"/>
    <w:rsid w:val="009518D0"/>
    <w:rsid w:val="00972322"/>
    <w:rsid w:val="00991E2E"/>
    <w:rsid w:val="00997E0C"/>
    <w:rsid w:val="009B4CD6"/>
    <w:rsid w:val="009C5CA6"/>
    <w:rsid w:val="009D1193"/>
    <w:rsid w:val="009D5D62"/>
    <w:rsid w:val="009D5EA1"/>
    <w:rsid w:val="009E1F0B"/>
    <w:rsid w:val="009E3A62"/>
    <w:rsid w:val="009F4391"/>
    <w:rsid w:val="009F60C1"/>
    <w:rsid w:val="00A041F9"/>
    <w:rsid w:val="00A128CC"/>
    <w:rsid w:val="00A16EEB"/>
    <w:rsid w:val="00A573D3"/>
    <w:rsid w:val="00A73FC8"/>
    <w:rsid w:val="00AA04E4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BF6F93"/>
    <w:rsid w:val="00C06454"/>
    <w:rsid w:val="00C10BE7"/>
    <w:rsid w:val="00C2746B"/>
    <w:rsid w:val="00C304BA"/>
    <w:rsid w:val="00C345A8"/>
    <w:rsid w:val="00C46686"/>
    <w:rsid w:val="00C533B5"/>
    <w:rsid w:val="00C60896"/>
    <w:rsid w:val="00C64E72"/>
    <w:rsid w:val="00C7533A"/>
    <w:rsid w:val="00CB465D"/>
    <w:rsid w:val="00CB58FE"/>
    <w:rsid w:val="00CF0407"/>
    <w:rsid w:val="00D23943"/>
    <w:rsid w:val="00D27D3C"/>
    <w:rsid w:val="00D30E20"/>
    <w:rsid w:val="00D31BAC"/>
    <w:rsid w:val="00D415FF"/>
    <w:rsid w:val="00D504A8"/>
    <w:rsid w:val="00D644FD"/>
    <w:rsid w:val="00D964CF"/>
    <w:rsid w:val="00DE0FFF"/>
    <w:rsid w:val="00DF0E1C"/>
    <w:rsid w:val="00E05E0E"/>
    <w:rsid w:val="00E24197"/>
    <w:rsid w:val="00E474D2"/>
    <w:rsid w:val="00E53BFB"/>
    <w:rsid w:val="00E66DDB"/>
    <w:rsid w:val="00E704A9"/>
    <w:rsid w:val="00E81702"/>
    <w:rsid w:val="00EC5C7F"/>
    <w:rsid w:val="00F025C0"/>
    <w:rsid w:val="00F312D7"/>
    <w:rsid w:val="00F33A8D"/>
    <w:rsid w:val="00F40317"/>
    <w:rsid w:val="00F85FB8"/>
    <w:rsid w:val="00F86226"/>
    <w:rsid w:val="00F869FF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67788-AC9E-43F5-AD0C-C76EB171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3</cp:revision>
  <cp:lastPrinted>2009-11-02T14:26:00Z</cp:lastPrinted>
  <dcterms:created xsi:type="dcterms:W3CDTF">2019-12-08T17:34:00Z</dcterms:created>
  <dcterms:modified xsi:type="dcterms:W3CDTF">2019-12-08T17:34:00Z</dcterms:modified>
</cp:coreProperties>
</file>